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0F" w:rsidRDefault="009D730F" w:rsidP="009D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9D730F" w:rsidRDefault="009D730F" w:rsidP="009D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ДОБРОВСКОГО МУНИЦИПАЛЬНОГО РАЙОНА</w:t>
      </w:r>
    </w:p>
    <w:p w:rsidR="009D730F" w:rsidRDefault="009D730F" w:rsidP="009D730F">
      <w:pPr>
        <w:jc w:val="center"/>
        <w:rPr>
          <w:b/>
          <w:sz w:val="28"/>
          <w:szCs w:val="28"/>
        </w:rPr>
      </w:pPr>
    </w:p>
    <w:p w:rsidR="009D730F" w:rsidRDefault="009D730F" w:rsidP="009D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9D730F" w:rsidRDefault="009D730F" w:rsidP="009D730F">
      <w:pPr>
        <w:jc w:val="center"/>
        <w:rPr>
          <w:b/>
          <w:sz w:val="28"/>
          <w:szCs w:val="28"/>
        </w:rPr>
      </w:pPr>
    </w:p>
    <w:p w:rsidR="009D730F" w:rsidRDefault="009D730F" w:rsidP="009D730F">
      <w:pPr>
        <w:jc w:val="center"/>
        <w:rPr>
          <w:b/>
          <w:sz w:val="28"/>
          <w:szCs w:val="28"/>
        </w:rPr>
      </w:pPr>
    </w:p>
    <w:p w:rsidR="009D730F" w:rsidRDefault="009D730F" w:rsidP="009D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                                                                            № </w:t>
      </w:r>
      <w:r>
        <w:rPr>
          <w:b/>
          <w:sz w:val="28"/>
          <w:szCs w:val="28"/>
        </w:rPr>
        <w:t>78</w:t>
      </w:r>
    </w:p>
    <w:p w:rsidR="009D730F" w:rsidRDefault="009D730F" w:rsidP="009D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9D730F" w:rsidRDefault="009D730F" w:rsidP="009D730F">
      <w:pPr>
        <w:jc w:val="both"/>
        <w:rPr>
          <w:sz w:val="28"/>
        </w:rPr>
      </w:pPr>
    </w:p>
    <w:p w:rsidR="009D730F" w:rsidRDefault="009D730F" w:rsidP="009D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>
        <w:rPr>
          <w:b/>
          <w:sz w:val="28"/>
          <w:szCs w:val="28"/>
        </w:rPr>
        <w:t xml:space="preserve"> социологического </w:t>
      </w:r>
      <w:r>
        <w:rPr>
          <w:b/>
          <w:sz w:val="28"/>
          <w:szCs w:val="28"/>
        </w:rPr>
        <w:br/>
        <w:t xml:space="preserve">опроса по профессиональным </w:t>
      </w:r>
      <w:r>
        <w:rPr>
          <w:b/>
          <w:sz w:val="28"/>
          <w:szCs w:val="28"/>
        </w:rPr>
        <w:br/>
        <w:t>предпочтениям учащихся 7-9 классов.</w:t>
      </w:r>
    </w:p>
    <w:p w:rsidR="009D730F" w:rsidRDefault="009D730F" w:rsidP="009D730F">
      <w:pPr>
        <w:rPr>
          <w:b/>
          <w:sz w:val="28"/>
          <w:szCs w:val="28"/>
        </w:rPr>
      </w:pPr>
    </w:p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Плана мероприятий Добровского муниципального района по повышению качества образования в образовательных учреждениях на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 социологический опрос среди обучающихся по профессиональным предпочтениям. В опросе участвовало 606 учащихся (86,6%) из 13 общеобразовательных учреждений. В ходе тестирования выявлены сферы, содержащие наибольшее количество баллов и являющиеся самыми предпочтительными.</w:t>
      </w:r>
    </w:p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899" w:type="dxa"/>
        <w:tblInd w:w="-5" w:type="dxa"/>
        <w:tblLook w:val="04A0" w:firstRow="1" w:lastRow="0" w:firstColumn="1" w:lastColumn="0" w:noHBand="0" w:noVBand="1"/>
      </w:tblPr>
      <w:tblGrid>
        <w:gridCol w:w="3577"/>
        <w:gridCol w:w="1621"/>
        <w:gridCol w:w="788"/>
        <w:gridCol w:w="784"/>
        <w:gridCol w:w="785"/>
        <w:gridCol w:w="781"/>
        <w:gridCol w:w="782"/>
        <w:gridCol w:w="781"/>
      </w:tblGrid>
      <w:tr w:rsidR="009D730F" w:rsidTr="009D730F">
        <w:trPr>
          <w:trHeight w:val="135"/>
        </w:trPr>
        <w:tc>
          <w:tcPr>
            <w:tcW w:w="3577" w:type="dxa"/>
            <w:vMerge w:val="restart"/>
          </w:tcPr>
          <w:p w:rsidR="009D730F" w:rsidRPr="00985E5B" w:rsidRDefault="009D730F" w:rsidP="00452B9C">
            <w:r>
              <w:t>Наименование ОО</w:t>
            </w:r>
          </w:p>
        </w:tc>
        <w:tc>
          <w:tcPr>
            <w:tcW w:w="1621" w:type="dxa"/>
            <w:vMerge w:val="restart"/>
          </w:tcPr>
          <w:p w:rsidR="009D730F" w:rsidRDefault="009D730F" w:rsidP="00452B9C">
            <w:r>
              <w:t>Кол-во человек, участвующих в опросе</w:t>
            </w:r>
          </w:p>
        </w:tc>
        <w:tc>
          <w:tcPr>
            <w:tcW w:w="4701" w:type="dxa"/>
            <w:gridSpan w:val="6"/>
          </w:tcPr>
          <w:p w:rsidR="009D730F" w:rsidRDefault="009D730F" w:rsidP="00452B9C">
            <w:r>
              <w:t xml:space="preserve">Сферы, </w:t>
            </w:r>
            <w:proofErr w:type="gramStart"/>
            <w:r>
              <w:t>содержащие  наибольшее</w:t>
            </w:r>
            <w:proofErr w:type="gramEnd"/>
            <w:r>
              <w:t xml:space="preserve"> кол-во баллов, </w:t>
            </w:r>
            <w:proofErr w:type="spellStart"/>
            <w:r>
              <w:t>явл</w:t>
            </w:r>
            <w:proofErr w:type="spellEnd"/>
            <w:r>
              <w:t>. предпочтительными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  <w:vMerge/>
          </w:tcPr>
          <w:p w:rsidR="009D730F" w:rsidRDefault="009D730F" w:rsidP="00452B9C"/>
        </w:tc>
        <w:tc>
          <w:tcPr>
            <w:tcW w:w="1621" w:type="dxa"/>
            <w:vMerge/>
          </w:tcPr>
          <w:p w:rsidR="009D730F" w:rsidRDefault="009D730F" w:rsidP="00452B9C"/>
        </w:tc>
        <w:tc>
          <w:tcPr>
            <w:tcW w:w="788" w:type="dxa"/>
          </w:tcPr>
          <w:p w:rsidR="009D730F" w:rsidRDefault="009D730F" w:rsidP="00452B9C">
            <w:r>
              <w:t>1</w:t>
            </w:r>
          </w:p>
        </w:tc>
        <w:tc>
          <w:tcPr>
            <w:tcW w:w="784" w:type="dxa"/>
          </w:tcPr>
          <w:p w:rsidR="009D730F" w:rsidRDefault="009D730F" w:rsidP="00452B9C">
            <w:r>
              <w:t>2</w:t>
            </w:r>
          </w:p>
        </w:tc>
        <w:tc>
          <w:tcPr>
            <w:tcW w:w="785" w:type="dxa"/>
          </w:tcPr>
          <w:p w:rsidR="009D730F" w:rsidRDefault="009D730F" w:rsidP="00452B9C">
            <w:r>
              <w:t>3</w:t>
            </w:r>
          </w:p>
        </w:tc>
        <w:tc>
          <w:tcPr>
            <w:tcW w:w="781" w:type="dxa"/>
          </w:tcPr>
          <w:p w:rsidR="009D730F" w:rsidRDefault="009D730F" w:rsidP="00452B9C">
            <w:r>
              <w:t>4</w:t>
            </w:r>
          </w:p>
        </w:tc>
        <w:tc>
          <w:tcPr>
            <w:tcW w:w="782" w:type="dxa"/>
          </w:tcPr>
          <w:p w:rsidR="009D730F" w:rsidRDefault="009D730F" w:rsidP="00452B9C">
            <w:r>
              <w:t>5</w:t>
            </w:r>
          </w:p>
        </w:tc>
        <w:tc>
          <w:tcPr>
            <w:tcW w:w="781" w:type="dxa"/>
          </w:tcPr>
          <w:p w:rsidR="009D730F" w:rsidRDefault="009D730F" w:rsidP="00452B9C">
            <w:r>
              <w:t>6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>МБОУ СОШ с. Б-</w:t>
            </w:r>
            <w:proofErr w:type="spellStart"/>
            <w:r>
              <w:t>Хомутец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78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15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17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14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>МБОУ СОШ № 1 с. Доброе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102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15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11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9D730F" w:rsidRPr="00CA0F33" w:rsidRDefault="009D730F" w:rsidP="00452B9C">
            <w:pPr>
              <w:jc w:val="center"/>
              <w:rPr>
                <w:b/>
              </w:rPr>
            </w:pPr>
            <w:r w:rsidRPr="00CA0F33">
              <w:rPr>
                <w:b/>
                <w:color w:val="FF0000"/>
              </w:rPr>
              <w:t>30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25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>МБОУ СОШ № 2 с. Доброе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143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28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23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29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20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27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16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 xml:space="preserve">МБОУ СОШ № 1 с. </w:t>
            </w:r>
            <w:proofErr w:type="spellStart"/>
            <w:r>
              <w:t>Каликино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11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 xml:space="preserve">МБОУ СОШ № 2 с. </w:t>
            </w:r>
            <w:proofErr w:type="spellStart"/>
            <w:r>
              <w:t>Каликино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2C291F">
              <w:t xml:space="preserve">МБОУ СОШ </w:t>
            </w:r>
            <w:r>
              <w:t xml:space="preserve">с. </w:t>
            </w:r>
            <w:proofErr w:type="spellStart"/>
            <w:r>
              <w:t>Кореневщино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9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2C291F">
              <w:t xml:space="preserve">МБОУ СОШ </w:t>
            </w:r>
            <w:r>
              <w:t>с. Крутое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47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8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5</w:t>
            </w:r>
          </w:p>
        </w:tc>
        <w:tc>
          <w:tcPr>
            <w:tcW w:w="782" w:type="dxa"/>
          </w:tcPr>
          <w:p w:rsidR="009D730F" w:rsidRPr="00CA0F33" w:rsidRDefault="009D730F" w:rsidP="00452B9C">
            <w:pPr>
              <w:jc w:val="center"/>
              <w:rPr>
                <w:b/>
              </w:rPr>
            </w:pPr>
            <w:r w:rsidRPr="00CA0F33">
              <w:rPr>
                <w:b/>
                <w:color w:val="FF0000"/>
              </w:rPr>
              <w:t>16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8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2C291F">
              <w:t xml:space="preserve">МБОУ СОШ </w:t>
            </w:r>
            <w:r>
              <w:t>с. Панино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37</w:t>
            </w:r>
          </w:p>
        </w:tc>
        <w:tc>
          <w:tcPr>
            <w:tcW w:w="788" w:type="dxa"/>
          </w:tcPr>
          <w:p w:rsidR="009D730F" w:rsidRPr="00CA0F33" w:rsidRDefault="009D730F" w:rsidP="00452B9C">
            <w:pPr>
              <w:jc w:val="center"/>
              <w:rPr>
                <w:b/>
              </w:rPr>
            </w:pPr>
            <w:r w:rsidRPr="00CA0F33">
              <w:rPr>
                <w:b/>
                <w:color w:val="FF0000"/>
              </w:rPr>
              <w:t>12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5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2C291F">
              <w:t xml:space="preserve">МБОУ СОШ </w:t>
            </w:r>
            <w:r>
              <w:t xml:space="preserve">с. </w:t>
            </w:r>
            <w:proofErr w:type="spellStart"/>
            <w:r>
              <w:t>Преображеновка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22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5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6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>МБОУ СОШ с. Трубетчино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9D730F" w:rsidRPr="00CA0F33" w:rsidRDefault="009D730F" w:rsidP="00452B9C">
            <w:pPr>
              <w:jc w:val="center"/>
              <w:rPr>
                <w:b/>
              </w:rPr>
            </w:pPr>
            <w:r w:rsidRPr="00CA0F33">
              <w:rPr>
                <w:b/>
                <w:color w:val="FF0000"/>
              </w:rPr>
              <w:t>10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8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5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497C4D">
              <w:t xml:space="preserve">МБОУ СОШ </w:t>
            </w:r>
            <w:r>
              <w:t>с. Екатериновка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497C4D">
              <w:t xml:space="preserve">МБОУ СОШ </w:t>
            </w:r>
            <w:r>
              <w:t xml:space="preserve">с. </w:t>
            </w:r>
            <w:proofErr w:type="spellStart"/>
            <w:r>
              <w:t>Махоново</w:t>
            </w:r>
            <w:proofErr w:type="spellEnd"/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22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 w:rsidRPr="00497C4D">
              <w:t xml:space="preserve">МБОУ СОШ </w:t>
            </w:r>
            <w:r>
              <w:t>с. Порой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5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D730F" w:rsidRDefault="009D730F" w:rsidP="00452B9C">
            <w:pPr>
              <w:jc w:val="center"/>
            </w:pPr>
            <w:r>
              <w:t>2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3</w:t>
            </w:r>
          </w:p>
        </w:tc>
      </w:tr>
      <w:tr w:rsidR="009D730F" w:rsidTr="009D730F">
        <w:trPr>
          <w:trHeight w:val="135"/>
        </w:trPr>
        <w:tc>
          <w:tcPr>
            <w:tcW w:w="3577" w:type="dxa"/>
          </w:tcPr>
          <w:p w:rsidR="009D730F" w:rsidRDefault="009D730F" w:rsidP="00452B9C">
            <w:r>
              <w:t xml:space="preserve"> ИТОГО:</w:t>
            </w:r>
          </w:p>
        </w:tc>
        <w:tc>
          <w:tcPr>
            <w:tcW w:w="1621" w:type="dxa"/>
          </w:tcPr>
          <w:p w:rsidR="009D730F" w:rsidRDefault="009D730F" w:rsidP="00452B9C">
            <w:pPr>
              <w:jc w:val="center"/>
            </w:pPr>
            <w:r>
              <w:t>606</w:t>
            </w:r>
          </w:p>
        </w:tc>
        <w:tc>
          <w:tcPr>
            <w:tcW w:w="788" w:type="dxa"/>
          </w:tcPr>
          <w:p w:rsidR="009D730F" w:rsidRDefault="009D730F" w:rsidP="00452B9C">
            <w:pPr>
              <w:jc w:val="center"/>
            </w:pPr>
            <w:r>
              <w:t>102</w:t>
            </w:r>
          </w:p>
        </w:tc>
        <w:tc>
          <w:tcPr>
            <w:tcW w:w="784" w:type="dxa"/>
          </w:tcPr>
          <w:p w:rsidR="009D730F" w:rsidRDefault="009D730F" w:rsidP="00452B9C">
            <w:pPr>
              <w:jc w:val="center"/>
            </w:pPr>
            <w:r>
              <w:t>86</w:t>
            </w:r>
          </w:p>
        </w:tc>
        <w:tc>
          <w:tcPr>
            <w:tcW w:w="785" w:type="dxa"/>
          </w:tcPr>
          <w:p w:rsidR="009D730F" w:rsidRDefault="009D730F" w:rsidP="00452B9C">
            <w:pPr>
              <w:jc w:val="center"/>
            </w:pPr>
            <w:r>
              <w:t>111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73</w:t>
            </w:r>
          </w:p>
        </w:tc>
        <w:tc>
          <w:tcPr>
            <w:tcW w:w="782" w:type="dxa"/>
          </w:tcPr>
          <w:p w:rsidR="009D730F" w:rsidRPr="00CA0F33" w:rsidRDefault="009D730F" w:rsidP="00452B9C">
            <w:pPr>
              <w:jc w:val="center"/>
              <w:rPr>
                <w:b/>
              </w:rPr>
            </w:pPr>
            <w:r w:rsidRPr="00CA0F33">
              <w:rPr>
                <w:b/>
                <w:color w:val="FF0000"/>
              </w:rPr>
              <w:t>127</w:t>
            </w:r>
          </w:p>
        </w:tc>
        <w:tc>
          <w:tcPr>
            <w:tcW w:w="781" w:type="dxa"/>
          </w:tcPr>
          <w:p w:rsidR="009D730F" w:rsidRDefault="009D730F" w:rsidP="00452B9C">
            <w:pPr>
              <w:jc w:val="center"/>
            </w:pPr>
            <w:r>
              <w:t>107</w:t>
            </w:r>
          </w:p>
        </w:tc>
      </w:tr>
    </w:tbl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9D730F" w:rsidRDefault="009D730F" w:rsidP="009D730F">
      <w:pPr>
        <w:pStyle w:val="20"/>
        <w:shd w:val="clear" w:color="auto" w:fill="auto"/>
        <w:ind w:left="22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9D730F" w:rsidRDefault="00AB5D45" w:rsidP="009D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AB5D45" w:rsidRDefault="00AB5D45" w:rsidP="00AB5D45">
      <w:pPr>
        <w:pStyle w:val="a3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2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результатах профориентационного тестирования довести до </w:t>
      </w:r>
      <w:r w:rsidR="00324FB5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и администрации школы.</w:t>
      </w:r>
    </w:p>
    <w:p w:rsidR="00AB5D45" w:rsidRDefault="00AB5D45" w:rsidP="00AB5D45">
      <w:pPr>
        <w:pStyle w:val="a3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Провести индивидуальные консультации учащихся по результатам тестирования, помочь определиться с выбором профессионального учебного заведения (по запросу).</w:t>
      </w:r>
    </w:p>
    <w:p w:rsidR="009D730F" w:rsidRDefault="00AB5D45" w:rsidP="00AB5D45">
      <w:pPr>
        <w:pStyle w:val="a3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24FB5">
        <w:rPr>
          <w:sz w:val="28"/>
          <w:szCs w:val="28"/>
        </w:rPr>
        <w:t>Провести родительские собрания для ознакомления родителей (законных представителей) с результатами тестирования обучающихся.</w:t>
      </w:r>
    </w:p>
    <w:p w:rsidR="009D730F" w:rsidRDefault="009D730F" w:rsidP="009D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возложить на ведущего специалиста – эксперта </w:t>
      </w:r>
      <w:proofErr w:type="spellStart"/>
      <w:r>
        <w:rPr>
          <w:sz w:val="28"/>
          <w:szCs w:val="28"/>
        </w:rPr>
        <w:t>Скоробогатых</w:t>
      </w:r>
      <w:proofErr w:type="spellEnd"/>
      <w:r>
        <w:rPr>
          <w:sz w:val="28"/>
          <w:szCs w:val="28"/>
        </w:rPr>
        <w:t xml:space="preserve"> Валентину Ивановну.</w:t>
      </w:r>
    </w:p>
    <w:p w:rsidR="009D730F" w:rsidRDefault="009D730F" w:rsidP="009D730F">
      <w:pPr>
        <w:pStyle w:val="a3"/>
        <w:jc w:val="both"/>
        <w:rPr>
          <w:sz w:val="28"/>
          <w:szCs w:val="28"/>
        </w:rPr>
      </w:pPr>
    </w:p>
    <w:p w:rsidR="009D730F" w:rsidRDefault="009D730F" w:rsidP="009D730F">
      <w:pPr>
        <w:pStyle w:val="a3"/>
        <w:jc w:val="both"/>
        <w:rPr>
          <w:sz w:val="28"/>
          <w:szCs w:val="28"/>
        </w:rPr>
      </w:pPr>
    </w:p>
    <w:p w:rsidR="009D730F" w:rsidRDefault="009D730F" w:rsidP="009D730F">
      <w:pPr>
        <w:pStyle w:val="a3"/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С.М.Ярцева</w:t>
      </w:r>
      <w:proofErr w:type="spellEnd"/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</w:p>
    <w:p w:rsidR="009D730F" w:rsidRDefault="009D730F" w:rsidP="009D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30F" w:rsidRDefault="009D730F" w:rsidP="009D730F">
      <w:pPr>
        <w:rPr>
          <w:sz w:val="28"/>
          <w:szCs w:val="28"/>
        </w:rPr>
      </w:pPr>
      <w:proofErr w:type="spellStart"/>
      <w:r>
        <w:rPr>
          <w:sz w:val="20"/>
          <w:szCs w:val="20"/>
        </w:rPr>
        <w:t>Скоробогатых</w:t>
      </w:r>
      <w:proofErr w:type="spellEnd"/>
      <w:r>
        <w:rPr>
          <w:sz w:val="20"/>
          <w:szCs w:val="20"/>
        </w:rPr>
        <w:t xml:space="preserve"> В.И.</w:t>
      </w:r>
      <w:r>
        <w:rPr>
          <w:sz w:val="20"/>
          <w:szCs w:val="20"/>
        </w:rPr>
        <w:br/>
        <w:t>8/47463/2-22-12</w:t>
      </w:r>
    </w:p>
    <w:p w:rsidR="009D730F" w:rsidRDefault="009D730F" w:rsidP="009D730F">
      <w:pPr>
        <w:pStyle w:val="a3"/>
        <w:jc w:val="both"/>
        <w:rPr>
          <w:sz w:val="28"/>
          <w:szCs w:val="28"/>
        </w:rPr>
      </w:pPr>
    </w:p>
    <w:p w:rsidR="00545579" w:rsidRDefault="00545579">
      <w:bookmarkStart w:id="0" w:name="_GoBack"/>
      <w:bookmarkEnd w:id="0"/>
    </w:p>
    <w:sectPr w:rsidR="00545579" w:rsidSect="00324F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3151"/>
    <w:multiLevelType w:val="hybridMultilevel"/>
    <w:tmpl w:val="B7B0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0F"/>
    <w:rsid w:val="00324FB5"/>
    <w:rsid w:val="00545579"/>
    <w:rsid w:val="009D730F"/>
    <w:rsid w:val="00A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952"/>
  <w15:chartTrackingRefBased/>
  <w15:docId w15:val="{E4D84D2F-2F66-4AB5-83E4-E86BDE5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0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D730F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730F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table" w:styleId="a4">
    <w:name w:val="Table Grid"/>
    <w:basedOn w:val="a1"/>
    <w:uiPriority w:val="39"/>
    <w:rsid w:val="009D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Сикачёва</dc:creator>
  <cp:keywords/>
  <dc:description/>
  <cp:lastModifiedBy>Наталия Сикачёва</cp:lastModifiedBy>
  <cp:revision>1</cp:revision>
  <cp:lastPrinted>2022-05-06T07:38:00Z</cp:lastPrinted>
  <dcterms:created xsi:type="dcterms:W3CDTF">2022-05-06T07:11:00Z</dcterms:created>
  <dcterms:modified xsi:type="dcterms:W3CDTF">2022-05-06T07:39:00Z</dcterms:modified>
</cp:coreProperties>
</file>